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D82E6" w14:textId="55BC10EC" w:rsidR="004258B2" w:rsidRDefault="004258B2" w:rsidP="00BE116A">
      <w:pPr>
        <w:pStyle w:val="CRCoverPage"/>
        <w:tabs>
          <w:tab w:val="right" w:pos="9639"/>
        </w:tabs>
        <w:spacing w:after="0"/>
        <w:rPr>
          <w:b/>
          <w:i/>
          <w:noProof/>
          <w:sz w:val="28"/>
        </w:rPr>
      </w:pPr>
      <w:r>
        <w:rPr>
          <w:b/>
          <w:noProof/>
          <w:sz w:val="24"/>
        </w:rPr>
        <w:t>3GPP TSG-CT WG1 Me</w:t>
      </w:r>
      <w:bookmarkStart w:id="0" w:name="_GoBack"/>
      <w:bookmarkEnd w:id="0"/>
      <w:r>
        <w:rPr>
          <w:b/>
          <w:noProof/>
          <w:sz w:val="24"/>
        </w:rPr>
        <w:t>eting #142</w:t>
      </w:r>
      <w:r>
        <w:rPr>
          <w:b/>
          <w:i/>
          <w:noProof/>
          <w:sz w:val="28"/>
        </w:rPr>
        <w:tab/>
      </w:r>
      <w:r w:rsidR="008A6388" w:rsidRPr="008A6388">
        <w:rPr>
          <w:b/>
          <w:noProof/>
          <w:sz w:val="24"/>
        </w:rPr>
        <w:t>C1-233312</w:t>
      </w:r>
    </w:p>
    <w:p w14:paraId="00B38674" w14:textId="1BACC0C0" w:rsidR="004258B2" w:rsidRPr="004258B2" w:rsidRDefault="004258B2" w:rsidP="004258B2">
      <w:pPr>
        <w:pStyle w:val="CRCoverPage"/>
        <w:tabs>
          <w:tab w:val="right" w:pos="9639"/>
        </w:tabs>
        <w:spacing w:after="0"/>
        <w:rPr>
          <w:b/>
          <w:i/>
          <w:noProof/>
          <w:sz w:val="22"/>
        </w:rPr>
      </w:pPr>
      <w:r>
        <w:rPr>
          <w:b/>
          <w:noProof/>
          <w:sz w:val="24"/>
        </w:rPr>
        <w:t>Bratislava 22– 26 May 2023</w:t>
      </w:r>
      <w:r>
        <w:rPr>
          <w:b/>
          <w:i/>
          <w:noProof/>
          <w:sz w:val="28"/>
        </w:rPr>
        <w:tab/>
      </w:r>
      <w:r w:rsidRPr="004258B2">
        <w:rPr>
          <w:b/>
          <w:noProof/>
          <w:sz w:val="21"/>
        </w:rPr>
        <w:t>was C1-232076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51B05" w:rsidR="001E41F3" w:rsidRPr="00410371" w:rsidRDefault="00157A13" w:rsidP="007614D9">
            <w:pPr>
              <w:pStyle w:val="CRCoverPage"/>
              <w:spacing w:after="0"/>
              <w:jc w:val="center"/>
              <w:rPr>
                <w:noProof/>
              </w:rPr>
            </w:pPr>
            <w:r w:rsidRPr="00157A13">
              <w:rPr>
                <w:b/>
                <w:noProof/>
                <w:sz w:val="28"/>
              </w:rPr>
              <w:t>5177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CD99A" w:rsidR="001E41F3" w:rsidRPr="00410371" w:rsidRDefault="004258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7B" w:rsidR="001E41F3" w:rsidRPr="00410371" w:rsidRDefault="00371F97">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D7632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CB71B" w:rsidR="001E41F3" w:rsidRDefault="007614D9" w:rsidP="007B5B99">
            <w:pPr>
              <w:pStyle w:val="CRCoverPage"/>
              <w:spacing w:after="0"/>
              <w:ind w:left="100"/>
              <w:rPr>
                <w:noProof/>
              </w:rPr>
            </w:pPr>
            <w:r>
              <w:t>UE storage of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9C737" w:rsidR="001E41F3" w:rsidRDefault="00E70983" w:rsidP="007614D9">
            <w:pPr>
              <w:pStyle w:val="CRCoverPage"/>
              <w:spacing w:after="0"/>
              <w:ind w:left="100"/>
              <w:rPr>
                <w:noProof/>
              </w:rPr>
            </w:pPr>
            <w:r w:rsidRPr="00E70983">
              <w:rPr>
                <w:noProof/>
              </w:rPr>
              <w:t>ZTE</w:t>
            </w:r>
            <w:r w:rsidR="00181160">
              <w:rPr>
                <w:noProof/>
              </w:rPr>
              <w:t>,</w:t>
            </w:r>
            <w:r w:rsidR="00181160">
              <w:t xml:space="preserve"> </w:t>
            </w:r>
            <w:r w:rsidR="00181160" w:rsidRPr="0018116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7231A" w:rsidR="001E41F3" w:rsidRDefault="004258B2">
            <w:pPr>
              <w:pStyle w:val="CRCoverPage"/>
              <w:spacing w:after="0"/>
              <w:ind w:left="100"/>
              <w:rPr>
                <w:noProof/>
              </w:rPr>
            </w:pPr>
            <w:r>
              <w:t>2023-05</w:t>
            </w:r>
            <w:r w:rsidR="00E70983">
              <w:t>-</w:t>
            </w:r>
            <w:r w:rsidR="007614D9">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1D37" w14:textId="6F4EACCE" w:rsidR="003C3A6E" w:rsidRDefault="007614D9" w:rsidP="00EF22A0">
            <w:pPr>
              <w:pStyle w:val="CRCoverPage"/>
              <w:spacing w:after="0"/>
              <w:ind w:left="100"/>
              <w:rPr>
                <w:noProof/>
                <w:lang w:eastAsia="zh-CN"/>
              </w:rPr>
            </w:pPr>
            <w:r>
              <w:rPr>
                <w:noProof/>
                <w:lang w:eastAsia="zh-CN"/>
              </w:rPr>
              <w:t xml:space="preserve">In TS 24.501, the following </w:t>
            </w:r>
            <w:r w:rsidR="00466185">
              <w:rPr>
                <w:noProof/>
                <w:lang w:eastAsia="zh-CN"/>
              </w:rPr>
              <w:t>editor’s note should be resolved:</w:t>
            </w:r>
          </w:p>
          <w:p w14:paraId="47B22F0E" w14:textId="19C4046E" w:rsidR="00466185" w:rsidRDefault="00466185" w:rsidP="00466185">
            <w:r>
              <w:rPr>
                <w:noProof/>
                <w:lang w:eastAsia="zh-CN"/>
              </w:rPr>
              <w:t>“</w:t>
            </w: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r>
              <w:rPr>
                <w:noProof/>
                <w:lang w:eastAsia="zh-CN"/>
              </w:rPr>
              <w:t>”</w:t>
            </w:r>
          </w:p>
          <w:p w14:paraId="708AA7DE" w14:textId="2471AED6" w:rsidR="00C946D3" w:rsidRPr="0040499C" w:rsidRDefault="00466185" w:rsidP="00466185">
            <w:pPr>
              <w:pStyle w:val="CRCoverPage"/>
              <w:spacing w:after="0"/>
              <w:ind w:left="100"/>
              <w:rPr>
                <w:noProof/>
                <w:lang w:eastAsia="zh-CN"/>
              </w:rPr>
            </w:pPr>
            <w:r>
              <w:rPr>
                <w:rFonts w:hint="eastAsia"/>
                <w:noProof/>
                <w:lang w:eastAsia="zh-CN"/>
              </w:rPr>
              <w:t xml:space="preserve">The alternative </w:t>
            </w:r>
            <w:r>
              <w:rPr>
                <w:noProof/>
                <w:lang w:eastAsia="zh-CN"/>
              </w:rPr>
              <w:t>NSSAI includes a list of mapping information betweeen the S-NSSAI to be replaced and the alternative S-NSSAI. Since the S-NSSAI to be replaced is one S-NSSAI inc</w:t>
            </w:r>
            <w:r w:rsidR="00C946D3">
              <w:rPr>
                <w:noProof/>
                <w:lang w:eastAsia="zh-CN"/>
              </w:rPr>
              <w:t>luded in the allowed NSSAI, UE storage of alternative NSSAI should be similar to UE storage of allowed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8998A" w:rsidR="00803366" w:rsidRPr="00C73A10" w:rsidRDefault="00552C94" w:rsidP="0040499C">
            <w:pPr>
              <w:pStyle w:val="CRCoverPage"/>
              <w:spacing w:after="0"/>
              <w:ind w:left="100"/>
              <w:rPr>
                <w:noProof/>
                <w:lang w:eastAsia="zh-CN"/>
              </w:rPr>
            </w:pPr>
            <w:r>
              <w:rPr>
                <w:noProof/>
                <w:lang w:eastAsia="zh-CN"/>
              </w:rPr>
              <w:t>Define</w:t>
            </w:r>
            <w:r w:rsidR="00C946D3">
              <w:rPr>
                <w:noProof/>
                <w:lang w:eastAsia="zh-CN"/>
              </w:rPr>
              <w:t xml:space="preserve"> how the UE stores the alternative NSSAI when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380B" w:rsidR="001E41F3" w:rsidRDefault="006E21CB" w:rsidP="0040499C">
            <w:pPr>
              <w:pStyle w:val="CRCoverPage"/>
              <w:spacing w:after="0"/>
              <w:ind w:left="100"/>
              <w:rPr>
                <w:noProof/>
                <w:lang w:eastAsia="zh-CN"/>
              </w:rPr>
            </w:pPr>
            <w:r>
              <w:rPr>
                <w:noProof/>
                <w:lang w:eastAsia="zh-CN"/>
              </w:rPr>
              <w:t>How the UE stores the alternative 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72061" w:rsidR="001E41F3" w:rsidRDefault="00224D2D" w:rsidP="0040499C">
            <w:pPr>
              <w:pStyle w:val="CRCoverPage"/>
              <w:spacing w:after="0"/>
              <w:ind w:left="100"/>
              <w:rPr>
                <w:noProof/>
                <w:lang w:eastAsia="zh-CN"/>
              </w:rPr>
            </w:pPr>
            <w:r>
              <w:rPr>
                <w:noProof/>
                <w:lang w:eastAsia="zh-CN"/>
              </w:rPr>
              <w:t>4.6.2.2, 5.4.4.3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F9A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FADBC" w:rsidR="001E41F3" w:rsidRDefault="006E00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EC9DBE" w:rsidR="001E41F3" w:rsidRDefault="00145D43" w:rsidP="006E00A7">
            <w:pPr>
              <w:pStyle w:val="CRCoverPage"/>
              <w:spacing w:after="0"/>
              <w:ind w:left="99"/>
              <w:rPr>
                <w:noProof/>
              </w:rPr>
            </w:pPr>
            <w:r>
              <w:rPr>
                <w:noProof/>
              </w:rPr>
              <w:t xml:space="preserve">TS/TR </w:t>
            </w:r>
            <w:r w:rsidR="006E00A7">
              <w:rPr>
                <w:noProof/>
              </w:rPr>
              <w:t>…</w:t>
            </w:r>
            <w:r w:rsidR="00D401B0">
              <w:rPr>
                <w:noProof/>
              </w:rPr>
              <w:t xml:space="preserve"> CR</w:t>
            </w:r>
            <w:r w:rsidR="006E00A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CD30D" w14:textId="77777777" w:rsidR="008863B9" w:rsidRDefault="00AF00FE">
            <w:pPr>
              <w:pStyle w:val="CRCoverPage"/>
              <w:spacing w:after="0"/>
              <w:ind w:left="100"/>
              <w:rPr>
                <w:noProof/>
                <w:lang w:eastAsia="zh-CN"/>
              </w:rPr>
            </w:pPr>
            <w:r>
              <w:rPr>
                <w:rFonts w:hint="eastAsia"/>
                <w:noProof/>
                <w:lang w:eastAsia="zh-CN"/>
              </w:rPr>
              <w:t>R</w:t>
            </w:r>
            <w:r>
              <w:rPr>
                <w:noProof/>
                <w:lang w:eastAsia="zh-CN"/>
              </w:rPr>
              <w:t>ev1:</w:t>
            </w:r>
          </w:p>
          <w:p w14:paraId="6ACA4173" w14:textId="76C44E44" w:rsidR="00AF00FE" w:rsidRDefault="00AF00FE">
            <w:pPr>
              <w:pStyle w:val="CRCoverPage"/>
              <w:spacing w:after="0"/>
              <w:ind w:left="100"/>
              <w:rPr>
                <w:noProof/>
                <w:lang w:eastAsia="zh-CN"/>
              </w:rPr>
            </w:pPr>
            <w:r>
              <w:rPr>
                <w:noProof/>
                <w:lang w:eastAsia="zh-CN"/>
              </w:rPr>
              <w:t>Change the bullet number from ab) to aa), from bb) to ba).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E406FB" w14:textId="77777777" w:rsidR="00224D2D" w:rsidRPr="007F2770" w:rsidRDefault="00224D2D" w:rsidP="00224D2D">
      <w:pPr>
        <w:pStyle w:val="40"/>
      </w:pPr>
      <w:bookmarkStart w:id="2" w:name="_Toc131395814"/>
      <w:bookmarkStart w:id="3" w:name="_Toc123901470"/>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4.6.2.2</w:t>
      </w:r>
      <w:r w:rsidRPr="007F2770">
        <w:tab/>
        <w:t>NSSAI storage</w:t>
      </w:r>
      <w:bookmarkEnd w:id="2"/>
    </w:p>
    <w:p w14:paraId="53ECB67B" w14:textId="77777777" w:rsidR="00224D2D" w:rsidRPr="007F2770" w:rsidRDefault="00224D2D" w:rsidP="00224D2D">
      <w:r w:rsidRPr="007F2770">
        <w:t xml:space="preserve">If available, the configured NSSAI(s) shall be stored in a non-volatile memory in the ME as specified in annex C. </w:t>
      </w:r>
      <w:bookmarkStart w:id="20" w:name="_Hlk84946835"/>
      <w:r w:rsidRPr="007F2770">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20"/>
    <w:p w14:paraId="3B216AB8" w14:textId="77777777" w:rsidR="00224D2D" w:rsidRPr="007F2770" w:rsidRDefault="00224D2D" w:rsidP="00224D2D">
      <w:r w:rsidRPr="007F2770">
        <w:t>The allowed NSSAI(s) should be stored in a non-volatile memory in the ME as specified in annex C.</w:t>
      </w:r>
      <w:ins w:id="21" w:author="Hannah-ZTE" w:date="2023-04-07T08:31:00Z">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 The support for alternative NSSAI by a UE or an AMF is optional.</w:t>
        </w:r>
      </w:ins>
    </w:p>
    <w:p w14:paraId="0C07ED1D" w14:textId="77777777" w:rsidR="00224D2D" w:rsidRPr="007F2770" w:rsidRDefault="00224D2D" w:rsidP="00224D2D">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ins w:id="22" w:author="Hannah-ZTE" w:date="2023-04-07T08:32:00Z">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ins>
      <w:ins w:id="23" w:author="Hannah-ZTE" w:date="2023-04-07T08:37:00Z">
        <w:r w:rsidRPr="007F2770">
          <w:t>equivalent SNPNs or both,</w:t>
        </w:r>
        <w:r>
          <w:t xml:space="preserve"> </w:t>
        </w:r>
      </w:ins>
      <w:ins w:id="24" w:author="Hannah-ZTE" w:date="2023-04-07T08:32:00Z">
        <w:r w:rsidRPr="00EF32F6">
          <w:t>the selected entry of the "list of subscriber data" or the selected PLMN subscription.</w:t>
        </w:r>
        <w:r>
          <w:t xml:space="preserve"> </w:t>
        </w:r>
      </w:ins>
      <w:r w:rsidRPr="007F2770">
        <w:t>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272023F7" w14:textId="77777777" w:rsidR="00224D2D" w:rsidRPr="007F2770" w:rsidRDefault="00224D2D" w:rsidP="00224D2D">
      <w:r w:rsidRPr="007F2770">
        <w:t>The UE stores NSSAIs as follows:</w:t>
      </w:r>
    </w:p>
    <w:p w14:paraId="17107793" w14:textId="77777777" w:rsidR="00224D2D" w:rsidRPr="007F2770" w:rsidRDefault="00224D2D" w:rsidP="00224D2D">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DC808C2" w14:textId="77777777" w:rsidR="00224D2D" w:rsidRPr="007F2770" w:rsidRDefault="00224D2D" w:rsidP="00224D2D">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2E04E9D2" w14:textId="77777777" w:rsidR="00224D2D" w:rsidRPr="007F2770" w:rsidRDefault="00224D2D" w:rsidP="00224D2D">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0D8AF422" w14:textId="77777777" w:rsidR="00224D2D" w:rsidRPr="007F2770" w:rsidRDefault="00224D2D" w:rsidP="00224D2D">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6C483D6" w14:textId="77777777" w:rsidR="00224D2D" w:rsidRPr="007F2770" w:rsidRDefault="00224D2D" w:rsidP="00224D2D">
      <w:pPr>
        <w:pStyle w:val="B2"/>
      </w:pPr>
      <w:r w:rsidRPr="007F2770">
        <w:t>4)</w:t>
      </w:r>
      <w:r w:rsidRPr="007F2770">
        <w:tab/>
      </w:r>
      <w:proofErr w:type="gramStart"/>
      <w:r w:rsidRPr="007F2770">
        <w:t>delete</w:t>
      </w:r>
      <w:proofErr w:type="gramEnd"/>
      <w:r w:rsidRPr="007F2770">
        <w:t xml:space="preserv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C026728" w14:textId="77777777" w:rsidR="00224D2D" w:rsidRPr="007F2770" w:rsidRDefault="00224D2D" w:rsidP="00224D2D">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w:t>
      </w:r>
      <w:r w:rsidRPr="007F2770">
        <w:lastRenderedPageBreak/>
        <w:t>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633C4F22" w14:textId="77777777" w:rsidR="00224D2D" w:rsidRPr="007F2770" w:rsidRDefault="00224D2D" w:rsidP="00224D2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BB4B0E2" w14:textId="77777777" w:rsidR="00224D2D" w:rsidRPr="007F2770" w:rsidRDefault="00224D2D" w:rsidP="00224D2D">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DF2864B" w14:textId="77777777" w:rsidR="00224D2D" w:rsidRPr="007F2770" w:rsidRDefault="00224D2D" w:rsidP="00224D2D">
      <w:pPr>
        <w:pStyle w:val="B1"/>
      </w:pPr>
      <w:r w:rsidRPr="007F2770">
        <w:tab/>
        <w:t>The UE may continue storing a received configured NSSAI for a PLMN and associated mapped S-NSSAI(s), if available, when the UE registers in another PLMN.</w:t>
      </w:r>
    </w:p>
    <w:p w14:paraId="5C16F44A" w14:textId="77777777" w:rsidR="00224D2D" w:rsidRPr="007F2770" w:rsidRDefault="00224D2D" w:rsidP="00224D2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7A69D43" w14:textId="773FEE25" w:rsidR="00224D2D" w:rsidRPr="007F2770" w:rsidRDefault="00224D2D" w:rsidP="00224D2D">
      <w:pPr>
        <w:pStyle w:val="B1"/>
      </w:pPr>
      <w:r w:rsidRPr="007F2770">
        <w:t>a</w:t>
      </w:r>
      <w:ins w:id="25" w:author="Hannah-ZTE" w:date="2023-04-25T08:47:00Z">
        <w:r w:rsidR="009F5BC6">
          <w:t>a</w:t>
        </w:r>
      </w:ins>
      <w:del w:id="26" w:author="Hannah-ZTE" w:date="2023-04-25T08:47:00Z">
        <w:r w:rsidRPr="007F2770" w:rsidDel="009F5BC6">
          <w:delText>b</w:delText>
        </w:r>
      </w:del>
      <w:r w:rsidRPr="007F2770">
        <w:t>)</w:t>
      </w:r>
      <w:r w:rsidRPr="007F2770">
        <w:tab/>
        <w:t>The NSAG information shall be stored until:</w:t>
      </w:r>
    </w:p>
    <w:p w14:paraId="4DEC0023" w14:textId="77777777" w:rsidR="00224D2D" w:rsidRPr="007F2770" w:rsidRDefault="00224D2D" w:rsidP="00224D2D">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71CE0EA9" w14:textId="77777777" w:rsidR="00224D2D" w:rsidRPr="007F2770" w:rsidRDefault="00224D2D" w:rsidP="00224D2D">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09156255" w14:textId="77777777" w:rsidR="00224D2D" w:rsidRPr="007F2770" w:rsidRDefault="00224D2D" w:rsidP="00224D2D">
      <w:pPr>
        <w:pStyle w:val="B1"/>
      </w:pPr>
      <w:r w:rsidRPr="007F2770">
        <w:tab/>
        <w:t>The UE shall remove any S-NSSAI from the NSAG information which is not part of the configured NSSAI, if any.</w:t>
      </w:r>
    </w:p>
    <w:p w14:paraId="146A10F4" w14:textId="77777777" w:rsidR="00224D2D" w:rsidRPr="007F2770" w:rsidRDefault="00224D2D" w:rsidP="00224D2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4190B5A" w14:textId="77777777" w:rsidR="00224D2D" w:rsidRPr="007F2770" w:rsidRDefault="00224D2D" w:rsidP="00224D2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FD543B4" w14:textId="77777777" w:rsidR="00224D2D" w:rsidRPr="007F2770" w:rsidRDefault="00224D2D" w:rsidP="00224D2D">
      <w:pPr>
        <w:pStyle w:val="B1"/>
      </w:pPr>
      <w:r w:rsidRPr="007F2770">
        <w:tab/>
        <w:t>The UE shall be able to store 32 NSAG entries in the NSAG information stored for the registered PLMN or the registered SNPN.</w:t>
      </w:r>
    </w:p>
    <w:p w14:paraId="0393193A" w14:textId="77777777" w:rsidR="00224D2D" w:rsidRPr="007F2770" w:rsidRDefault="00224D2D" w:rsidP="00224D2D">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3D3B6877" w14:textId="77777777" w:rsidR="00224D2D" w:rsidRPr="007F2770" w:rsidRDefault="00224D2D" w:rsidP="00224D2D">
      <w:pPr>
        <w:pStyle w:val="B1"/>
      </w:pPr>
      <w:r w:rsidRPr="007F2770">
        <w:tab/>
        <w:t>The UE needs not to store the NSAG information when the UE is switched off or when the UE is deregistered from the registered PLMN or the registered SNPN.</w:t>
      </w:r>
    </w:p>
    <w:p w14:paraId="2B235F05" w14:textId="77777777" w:rsidR="00224D2D" w:rsidRPr="007F2770" w:rsidRDefault="00224D2D" w:rsidP="00224D2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70108BA" w14:textId="77777777" w:rsidR="00224D2D" w:rsidRPr="007F2770" w:rsidRDefault="00224D2D" w:rsidP="00224D2D">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DB88D1A" w14:textId="77777777" w:rsidR="00224D2D" w:rsidRPr="007F2770" w:rsidRDefault="00224D2D" w:rsidP="00224D2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 or</w:t>
      </w:r>
    </w:p>
    <w:p w14:paraId="3C0A0DDD" w14:textId="77777777" w:rsidR="00224D2D" w:rsidRPr="007F2770" w:rsidRDefault="00224D2D" w:rsidP="00224D2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sidRPr="007F2770">
        <w:rPr>
          <w:lang w:eastAsia="zh-CN"/>
        </w:rPr>
        <w:t>.</w:t>
      </w:r>
    </w:p>
    <w:p w14:paraId="68C2B4F1" w14:textId="77777777" w:rsidR="00224D2D" w:rsidRPr="007F2770" w:rsidRDefault="00224D2D" w:rsidP="00224D2D">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10A483B4" w14:textId="77777777" w:rsidR="00224D2D" w:rsidRPr="007F2770" w:rsidRDefault="00224D2D" w:rsidP="00224D2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25D576D" w14:textId="77777777" w:rsidR="00224D2D" w:rsidRPr="007F2770" w:rsidRDefault="00224D2D" w:rsidP="00224D2D">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1EFAB92" w14:textId="77777777" w:rsidR="00224D2D" w:rsidRPr="007F2770" w:rsidRDefault="00224D2D" w:rsidP="00224D2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295B1A5" w14:textId="77777777" w:rsidR="00224D2D" w:rsidRPr="007F2770" w:rsidRDefault="00224D2D" w:rsidP="00224D2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3CCC3DC" w14:textId="77777777" w:rsidR="00224D2D" w:rsidRPr="007F2770" w:rsidRDefault="00224D2D" w:rsidP="00224D2D">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1829C41" w14:textId="77777777" w:rsidR="00224D2D" w:rsidRPr="007F2770" w:rsidRDefault="00224D2D" w:rsidP="00224D2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AB11F1D" w14:textId="77777777" w:rsidR="00224D2D" w:rsidRDefault="00224D2D" w:rsidP="00224D2D">
      <w:pPr>
        <w:keepLines/>
        <w:ind w:left="1135" w:hanging="851"/>
        <w:rPr>
          <w:ins w:id="27" w:author="Hannah-ZTE" w:date="2023-04-07T08:33: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68036989" w14:textId="2BC0C319" w:rsidR="00224D2D" w:rsidRPr="00983E5A" w:rsidRDefault="00224D2D" w:rsidP="00224D2D">
      <w:pPr>
        <w:ind w:left="568" w:hanging="284"/>
        <w:rPr>
          <w:ins w:id="28" w:author="Hannah-ZTE" w:date="2023-04-07T08:33:00Z"/>
        </w:rPr>
      </w:pPr>
      <w:ins w:id="29" w:author="Hannah-ZTE" w:date="2023-04-07T08:33:00Z">
        <w:r>
          <w:t>b</w:t>
        </w:r>
      </w:ins>
      <w:ins w:id="30" w:author="Hannah-ZTE" w:date="2023-05-08T08:54:00Z">
        <w:r w:rsidR="00544C2A">
          <w:t>a</w:t>
        </w:r>
      </w:ins>
      <w:ins w:id="31" w:author="Hannah-ZTE" w:date="2023-04-07T08:33:00Z">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ins>
    </w:p>
    <w:p w14:paraId="65F489FA" w14:textId="77777777" w:rsidR="00224D2D" w:rsidRDefault="00224D2D" w:rsidP="00224D2D">
      <w:pPr>
        <w:ind w:left="568" w:hanging="284"/>
        <w:rPr>
          <w:ins w:id="32" w:author="Hannah-ZTE" w:date="2023-04-07T08:33:00Z"/>
        </w:rPr>
      </w:pPr>
      <w:ins w:id="33" w:author="Hannah-ZTE" w:date="2023-04-07T08:33:00Z">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ins>
    </w:p>
    <w:p w14:paraId="715E3A85" w14:textId="77777777" w:rsidR="00224D2D" w:rsidRDefault="00224D2D" w:rsidP="00224D2D">
      <w:pPr>
        <w:pStyle w:val="B2"/>
        <w:rPr>
          <w:ins w:id="34" w:author="Hannah-ZTE" w:date="2023-04-07T08:33:00Z"/>
        </w:rPr>
      </w:pPr>
      <w:ins w:id="35" w:author="Hannah-ZTE" w:date="2023-04-07T08:33:00Z">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ins>
    </w:p>
    <w:p w14:paraId="46F80670" w14:textId="77777777" w:rsidR="00224D2D" w:rsidRDefault="00224D2D" w:rsidP="00224D2D">
      <w:pPr>
        <w:pStyle w:val="B2"/>
        <w:rPr>
          <w:ins w:id="36" w:author="Hannah-ZTE" w:date="2023-04-07T08:33:00Z"/>
        </w:rPr>
      </w:pPr>
      <w:ins w:id="37" w:author="Hannah-ZTE" w:date="2023-04-07T08:33:00Z">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ins>
    </w:p>
    <w:p w14:paraId="341BD5EC" w14:textId="77777777" w:rsidR="00224D2D" w:rsidRDefault="00224D2D" w:rsidP="00224D2D">
      <w:pPr>
        <w:ind w:left="568" w:hanging="284"/>
        <w:rPr>
          <w:ins w:id="38" w:author="Hannah-ZTE" w:date="2023-04-07T08:33:00Z"/>
        </w:rPr>
      </w:pPr>
      <w:ins w:id="39" w:author="Hannah-ZTE" w:date="2023-04-07T08:33:00Z">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ins>
    </w:p>
    <w:p w14:paraId="2AEA9368" w14:textId="77777777" w:rsidR="00224D2D" w:rsidRPr="007F2770" w:rsidRDefault="00224D2D" w:rsidP="00224D2D">
      <w:pPr>
        <w:pStyle w:val="NO"/>
      </w:pPr>
      <w:ins w:id="40" w:author="Hannah-ZTE" w:date="2023-04-07T08:33:00Z">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ins>
    </w:p>
    <w:p w14:paraId="0425BA00" w14:textId="77777777" w:rsidR="00224D2D" w:rsidRPr="007F2770" w:rsidRDefault="00224D2D" w:rsidP="00224D2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xml:space="preserve">, the REGISTRATION REJECT message, </w:t>
      </w:r>
      <w:proofErr w:type="gramStart"/>
      <w:r w:rsidRPr="007F2770">
        <w:t>the</w:t>
      </w:r>
      <w:proofErr w:type="gramEnd"/>
      <w:r w:rsidRPr="007F2770">
        <w:t xml:space="preserve"> DEREGISTRATION REQUEST message</w:t>
      </w:r>
      <w:r w:rsidRPr="007F2770">
        <w:rPr>
          <w:rFonts w:hint="eastAsia"/>
        </w:rPr>
        <w:t xml:space="preserve"> </w:t>
      </w:r>
      <w:r w:rsidRPr="007F2770">
        <w:t>or in the CONFIGURATION UPDATE COMMAND message, the UE shall:</w:t>
      </w:r>
    </w:p>
    <w:p w14:paraId="365D54D6" w14:textId="77777777" w:rsidR="00224D2D" w:rsidRPr="007F2770" w:rsidRDefault="00224D2D" w:rsidP="00224D2D">
      <w:pPr>
        <w:pStyle w:val="B2"/>
      </w:pPr>
      <w:r w:rsidRPr="007F2770">
        <w:lastRenderedPageBreak/>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358C707B" w14:textId="77777777" w:rsidR="00224D2D" w:rsidRPr="007F2770" w:rsidRDefault="00224D2D" w:rsidP="00224D2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7C3F73F" w14:textId="77777777" w:rsidR="00224D2D" w:rsidRPr="007F2770" w:rsidRDefault="00224D2D" w:rsidP="00224D2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63F1208C"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347A93F2"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D8A72C5" w14:textId="77777777" w:rsidR="00224D2D" w:rsidRPr="007F2770" w:rsidRDefault="00224D2D" w:rsidP="00224D2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2361D0D3" w14:textId="77777777" w:rsidR="00224D2D" w:rsidRPr="007F2770" w:rsidRDefault="00224D2D" w:rsidP="00224D2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A94FFA6"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1206AB5"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3AA6EB5" w14:textId="77777777" w:rsidR="00224D2D" w:rsidRPr="007F2770" w:rsidRDefault="00224D2D" w:rsidP="00224D2D">
      <w:pPr>
        <w:pStyle w:val="B2"/>
      </w:pPr>
      <w:r w:rsidRPr="007F2770">
        <w:tab/>
      </w:r>
      <w:proofErr w:type="gramStart"/>
      <w:r w:rsidRPr="007F2770">
        <w:t>if</w:t>
      </w:r>
      <w:proofErr w:type="gramEnd"/>
      <w:r w:rsidRPr="007F2770">
        <w:t xml:space="preserve"> the mapped S-NSSAI(s) for the S-NSSAI in the stored allowed NSSAI for the current PLMN or SNPN are stored in the UE, and the all of the mapped S-NSSAI are included in the Extended rejected NSSAI IE;</w:t>
      </w:r>
    </w:p>
    <w:p w14:paraId="0C65DE23" w14:textId="77777777" w:rsidR="00224D2D" w:rsidRPr="007F2770" w:rsidRDefault="00224D2D" w:rsidP="00224D2D">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3B07AA06" w14:textId="77777777" w:rsidR="00224D2D" w:rsidRPr="007F2770" w:rsidRDefault="00224D2D" w:rsidP="00224D2D">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301282B2" w14:textId="77777777" w:rsidR="00224D2D" w:rsidRPr="007F2770" w:rsidRDefault="00224D2D" w:rsidP="00224D2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12CAA5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398F0CD1" w14:textId="77777777" w:rsidR="00224D2D" w:rsidRPr="007F2770" w:rsidRDefault="00224D2D" w:rsidP="00224D2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3FEB7F86" w14:textId="77777777" w:rsidR="00224D2D" w:rsidRPr="007F2770" w:rsidRDefault="00224D2D" w:rsidP="00224D2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8880A1A" w14:textId="77777777" w:rsidR="00224D2D" w:rsidRPr="007F2770" w:rsidRDefault="00224D2D" w:rsidP="00224D2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25F859CB"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3998C20"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74A1771F" w14:textId="77777777" w:rsidR="00224D2D" w:rsidRPr="007F2770" w:rsidRDefault="00224D2D" w:rsidP="00224D2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163D5BF" w14:textId="77777777" w:rsidR="00224D2D" w:rsidRPr="007F2770" w:rsidRDefault="00224D2D" w:rsidP="00224D2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1E0BF966"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C6B7F04"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2F4A8CC" w14:textId="77777777" w:rsidR="00224D2D" w:rsidRPr="007F2770" w:rsidRDefault="00224D2D" w:rsidP="00224D2D">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EFC8CFA" w14:textId="77777777" w:rsidR="00224D2D" w:rsidRPr="007F2770" w:rsidRDefault="00224D2D" w:rsidP="00224D2D">
      <w:pPr>
        <w:pStyle w:val="B2"/>
      </w:pPr>
      <w:r w:rsidRPr="007F2770">
        <w:lastRenderedPageBreak/>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9B917C2" w14:textId="77777777" w:rsidR="00224D2D" w:rsidRPr="007F2770" w:rsidRDefault="00224D2D" w:rsidP="00224D2D">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1CD12527" w14:textId="77777777" w:rsidR="00224D2D" w:rsidRPr="007F2770" w:rsidRDefault="00224D2D" w:rsidP="00224D2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1E8AFB1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54CEBA54" w14:textId="77777777" w:rsidR="00224D2D" w:rsidRPr="007F2770" w:rsidRDefault="00224D2D" w:rsidP="00224D2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19CF0BB9" w14:textId="77777777" w:rsidR="00224D2D" w:rsidRPr="007F2770" w:rsidRDefault="00224D2D" w:rsidP="00224D2D">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37017E91" w14:textId="77777777" w:rsidR="00224D2D" w:rsidRPr="007F2770" w:rsidRDefault="00224D2D" w:rsidP="00224D2D">
      <w:pPr>
        <w:pStyle w:val="B1"/>
      </w:pPr>
      <w:r w:rsidRPr="007F2770">
        <w:tab/>
        <w:t>When the UE:</w:t>
      </w:r>
    </w:p>
    <w:p w14:paraId="4F6149A8" w14:textId="77777777" w:rsidR="00224D2D" w:rsidRPr="007F2770" w:rsidRDefault="00224D2D" w:rsidP="00224D2D">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25388B9"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with a new PLMN or SNPN;</w:t>
      </w:r>
    </w:p>
    <w:p w14:paraId="39B1011E"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5684A28E" w14:textId="77777777" w:rsidR="00224D2D" w:rsidRPr="007F2770" w:rsidRDefault="00224D2D" w:rsidP="00224D2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95D0671" w14:textId="77777777" w:rsidR="00224D2D" w:rsidRPr="007F2770" w:rsidRDefault="00224D2D" w:rsidP="00224D2D">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0CCE342" w14:textId="77777777" w:rsidR="00224D2D" w:rsidRPr="007F2770" w:rsidRDefault="00224D2D" w:rsidP="00224D2D">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0F373C63" w14:textId="77777777" w:rsidR="00224D2D" w:rsidRPr="007F2770" w:rsidRDefault="00224D2D" w:rsidP="00224D2D">
      <w:pPr>
        <w:pStyle w:val="B1"/>
      </w:pPr>
      <w:r w:rsidRPr="007F2770">
        <w:tab/>
        <w:t>When the UE:</w:t>
      </w:r>
    </w:p>
    <w:p w14:paraId="55145A89" w14:textId="77777777" w:rsidR="00224D2D" w:rsidRPr="007F2770" w:rsidRDefault="00224D2D" w:rsidP="00224D2D">
      <w:pPr>
        <w:pStyle w:val="B2"/>
      </w:pPr>
      <w:r w:rsidRPr="007F2770">
        <w:t>1)</w:t>
      </w:r>
      <w:r w:rsidRPr="007F2770">
        <w:tab/>
        <w:t>deregisters over an access type;</w:t>
      </w:r>
    </w:p>
    <w:p w14:paraId="08E218EF"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64E33029"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7ABB7C98" w14:textId="77777777" w:rsidR="00224D2D" w:rsidRPr="007F2770" w:rsidRDefault="00224D2D" w:rsidP="00224D2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5A7BC0C" w14:textId="77777777" w:rsidR="00224D2D" w:rsidRPr="007F2770" w:rsidRDefault="00224D2D" w:rsidP="00224D2D">
      <w:pPr>
        <w:pStyle w:val="B1"/>
      </w:pPr>
      <w:r w:rsidRPr="007F2770">
        <w:tab/>
      </w:r>
      <w:proofErr w:type="gramStart"/>
      <w:r w:rsidRPr="007F2770">
        <w:t>the</w:t>
      </w:r>
      <w:proofErr w:type="gramEnd"/>
      <w:r w:rsidRPr="007F2770">
        <w:t xml:space="preserve"> rejected NSSAI for the current registration area corresponding to the access type shall be deleted;</w:t>
      </w:r>
    </w:p>
    <w:p w14:paraId="0EE5D056" w14:textId="77777777" w:rsidR="00224D2D" w:rsidRPr="007F2770" w:rsidRDefault="00224D2D" w:rsidP="00224D2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1761AA8" w14:textId="77777777" w:rsidR="00224D2D" w:rsidRPr="007F2770" w:rsidRDefault="00224D2D" w:rsidP="00224D2D">
      <w:pPr>
        <w:pStyle w:val="B1"/>
      </w:pPr>
      <w:r w:rsidRPr="007F2770">
        <w:lastRenderedPageBreak/>
        <w:tab/>
        <w:t>If the registration area contains TAIs belonging to different PLMNs, which are equivalent PLMNs, then for each of the equivalent PLMNs, the UE shall replace any stored pending NSSAI with the pending NSSAI received in the registered PLMN.</w:t>
      </w:r>
    </w:p>
    <w:p w14:paraId="4AE96756" w14:textId="77777777" w:rsidR="00224D2D" w:rsidRPr="007F2770" w:rsidRDefault="00224D2D" w:rsidP="00224D2D">
      <w:pPr>
        <w:pStyle w:val="B1"/>
      </w:pPr>
      <w:r w:rsidRPr="007F2770">
        <w:tab/>
        <w:t>When the UE:</w:t>
      </w:r>
    </w:p>
    <w:p w14:paraId="772E32F1" w14:textId="77777777" w:rsidR="00224D2D" w:rsidRPr="007F2770" w:rsidRDefault="00224D2D" w:rsidP="00224D2D">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42654C8C"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43368095"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1CEFB949" w14:textId="77777777" w:rsidR="00224D2D" w:rsidRPr="007F2770" w:rsidRDefault="00224D2D" w:rsidP="00224D2D">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33A3E13D" w14:textId="77777777" w:rsidR="00224D2D" w:rsidRPr="007F2770" w:rsidRDefault="00224D2D" w:rsidP="00224D2D">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104B215" w14:textId="77777777" w:rsidR="00224D2D" w:rsidRPr="007F2770" w:rsidRDefault="00224D2D" w:rsidP="00224D2D">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1C30B010" w14:textId="77777777" w:rsidR="00224D2D" w:rsidRPr="007F2770" w:rsidRDefault="00224D2D" w:rsidP="00224D2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597BA7E8" w14:textId="4EA9CA11" w:rsidR="00257065" w:rsidRPr="006B5418" w:rsidRDefault="00257065" w:rsidP="0025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0FF19" w14:textId="77777777" w:rsidR="00224D2D" w:rsidRPr="007F2770" w:rsidRDefault="00224D2D" w:rsidP="00224D2D">
      <w:pPr>
        <w:pStyle w:val="40"/>
      </w:pPr>
      <w:bookmarkStart w:id="41" w:name="_Toc131396046"/>
      <w:bookmarkEnd w:id="3"/>
      <w:r w:rsidRPr="007F2770">
        <w:t>5.4.4.3</w:t>
      </w:r>
      <w:r w:rsidRPr="007F2770">
        <w:tab/>
        <w:t>Generic UE configuration update accepted by the UE</w:t>
      </w:r>
      <w:bookmarkEnd w:id="41"/>
    </w:p>
    <w:p w14:paraId="308725E5" w14:textId="77777777" w:rsidR="00224D2D" w:rsidRPr="007F2770" w:rsidRDefault="00224D2D" w:rsidP="00224D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BC5846D" w14:textId="77777777" w:rsidR="00224D2D" w:rsidRPr="007F2770" w:rsidRDefault="00224D2D" w:rsidP="00224D2D">
      <w:r w:rsidRPr="007F2770">
        <w:t>If "acknowledgement requested" is indicated in the Acknowledgement bit of the Configuration update indication IE in the CONFIGURATION UPDATE COMMAND message, the UE shall send a CONFIGURATION UPDATE COMPLETE message.</w:t>
      </w:r>
    </w:p>
    <w:p w14:paraId="73763950" w14:textId="77777777" w:rsidR="00224D2D" w:rsidRPr="007F2770" w:rsidRDefault="00224D2D" w:rsidP="00224D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981AB99" w14:textId="77777777" w:rsidR="00224D2D" w:rsidRPr="007F2770" w:rsidRDefault="00224D2D" w:rsidP="00224D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EA0D80A" w14:textId="77777777" w:rsidR="00224D2D" w:rsidRPr="007F2770" w:rsidRDefault="00224D2D" w:rsidP="00224D2D">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B8CA7BD" w14:textId="77777777" w:rsidR="00224D2D" w:rsidRPr="007F2770" w:rsidRDefault="00224D2D" w:rsidP="00224D2D">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7E0BC8A9" w14:textId="77777777" w:rsidR="00224D2D" w:rsidRPr="007F2770" w:rsidRDefault="00224D2D" w:rsidP="00224D2D">
      <w:pPr>
        <w:pStyle w:val="B1"/>
      </w:pPr>
      <w:r w:rsidRPr="007F2770">
        <w:lastRenderedPageBreak/>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51DF4C8" w14:textId="77777777" w:rsidR="00224D2D" w:rsidRPr="007F2770" w:rsidRDefault="00224D2D" w:rsidP="00224D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9445A07" w14:textId="77777777" w:rsidR="00224D2D" w:rsidRPr="007F2770" w:rsidRDefault="00224D2D" w:rsidP="00224D2D">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1E3E68F4" w14:textId="77777777" w:rsidR="00224D2D" w:rsidRPr="007F2770" w:rsidRDefault="00224D2D" w:rsidP="00224D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B4D2B23" w14:textId="77777777" w:rsidR="00224D2D" w:rsidRPr="007F2770" w:rsidRDefault="00224D2D" w:rsidP="00224D2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A7CB708" w14:textId="77777777" w:rsidR="00224D2D" w:rsidRPr="007F2770" w:rsidRDefault="00224D2D" w:rsidP="00224D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D867529" w14:textId="77777777" w:rsidR="00224D2D" w:rsidRPr="007F2770" w:rsidRDefault="00224D2D" w:rsidP="00224D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A499C23" w14:textId="77777777" w:rsidR="00224D2D" w:rsidRPr="007F2770" w:rsidRDefault="00224D2D" w:rsidP="00224D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F78FF4" w14:textId="77777777" w:rsidR="00224D2D" w:rsidRPr="007F2770" w:rsidRDefault="00224D2D" w:rsidP="00224D2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85A680B" w14:textId="77777777" w:rsidR="00224D2D" w:rsidRPr="007F2770" w:rsidRDefault="00224D2D" w:rsidP="00224D2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F56571E" w14:textId="77777777" w:rsidR="00224D2D" w:rsidRPr="007F2770" w:rsidRDefault="00224D2D" w:rsidP="00224D2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591408" w14:textId="77777777" w:rsidR="00224D2D" w:rsidRPr="007F2770" w:rsidRDefault="00224D2D" w:rsidP="00224D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A6253BF" w14:textId="77777777" w:rsidR="00224D2D" w:rsidRPr="007F2770" w:rsidRDefault="00224D2D" w:rsidP="00224D2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9337BE3" w14:textId="77777777" w:rsidR="00224D2D" w:rsidRPr="007F2770" w:rsidRDefault="00224D2D" w:rsidP="00224D2D">
      <w:r w:rsidRPr="007F2770">
        <w:lastRenderedPageBreak/>
        <w:t>If the UE receives the SMS indication IE in the CONFIGURATION UPDATE COMMAND message with the SMS availability indication set to:</w:t>
      </w:r>
    </w:p>
    <w:p w14:paraId="57248177" w14:textId="77777777" w:rsidR="00224D2D" w:rsidRPr="007F2770" w:rsidRDefault="00224D2D" w:rsidP="00224D2D">
      <w:pPr>
        <w:pStyle w:val="B1"/>
      </w:pPr>
      <w:r w:rsidRPr="007F2770">
        <w:t>a)</w:t>
      </w:r>
      <w:r w:rsidRPr="007F2770">
        <w:tab/>
        <w:t>"SMS over NAS not available", the UE shall consider that SMS over NAS transport is not allowed by the network; and</w:t>
      </w:r>
    </w:p>
    <w:p w14:paraId="2E878F71" w14:textId="77777777" w:rsidR="00224D2D" w:rsidRPr="007F2770" w:rsidRDefault="00224D2D" w:rsidP="00224D2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196BA65" w14:textId="77777777" w:rsidR="00224D2D" w:rsidRPr="007F2770" w:rsidRDefault="00224D2D" w:rsidP="00224D2D">
      <w:r w:rsidRPr="007F2770">
        <w:t>If the UE receives the CAG information list IE or the Extended CAG information list IE in the CONFIGURATION UPDATE COMMAND message, the UE shall:</w:t>
      </w:r>
    </w:p>
    <w:p w14:paraId="2E796E16" w14:textId="77777777" w:rsidR="00224D2D" w:rsidRPr="007F2770" w:rsidRDefault="00224D2D" w:rsidP="00224D2D">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03812115" w14:textId="77777777" w:rsidR="00224D2D" w:rsidRPr="007F2770" w:rsidRDefault="00224D2D" w:rsidP="00224D2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BDEC300" w14:textId="77777777" w:rsidR="00224D2D" w:rsidRPr="007F2770" w:rsidRDefault="00224D2D" w:rsidP="00224D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BEB9C75" w14:textId="77777777" w:rsidR="00224D2D" w:rsidRPr="007F2770" w:rsidRDefault="00224D2D" w:rsidP="00224D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8DE1CF5" w14:textId="77777777" w:rsidR="00224D2D" w:rsidRPr="007F2770" w:rsidRDefault="00224D2D" w:rsidP="00224D2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099E93" w14:textId="77777777" w:rsidR="00224D2D" w:rsidRPr="007F2770" w:rsidRDefault="00224D2D" w:rsidP="00224D2D">
      <w:r w:rsidRPr="007F2770">
        <w:t>The UE shall store the "CAG information list" received in the CAG information list IE or the Extended CAG information list IE as specified in annex C.</w:t>
      </w:r>
    </w:p>
    <w:p w14:paraId="38153064" w14:textId="77777777" w:rsidR="00224D2D" w:rsidRPr="007F2770" w:rsidRDefault="00224D2D" w:rsidP="00224D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FEE2EA4" w14:textId="77777777" w:rsidR="00224D2D" w:rsidRPr="007F2770" w:rsidRDefault="00224D2D" w:rsidP="00224D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F8019E8" w14:textId="77777777" w:rsidR="00224D2D" w:rsidRPr="007F2770" w:rsidRDefault="00224D2D" w:rsidP="00224D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6E81F8" w14:textId="77777777" w:rsidR="00224D2D" w:rsidRPr="007F2770" w:rsidRDefault="00224D2D" w:rsidP="00224D2D">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6A7CD2C5" w14:textId="77777777" w:rsidR="00224D2D" w:rsidRPr="007F2770" w:rsidRDefault="00224D2D" w:rsidP="00224D2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1AEBAF0" w14:textId="77777777" w:rsidR="00224D2D" w:rsidRPr="007F2770" w:rsidRDefault="00224D2D" w:rsidP="00224D2D">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37466E31" w14:textId="77777777" w:rsidR="00224D2D" w:rsidRPr="007F2770" w:rsidRDefault="00224D2D" w:rsidP="00224D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3FE21F3" w14:textId="77777777" w:rsidR="00224D2D" w:rsidRPr="007F2770" w:rsidRDefault="00224D2D" w:rsidP="00224D2D">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67691A14" w14:textId="77777777" w:rsidR="00224D2D" w:rsidRPr="007F2770" w:rsidRDefault="00224D2D" w:rsidP="00224D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61A50F3" w14:textId="77777777" w:rsidR="00224D2D" w:rsidRPr="007F2770" w:rsidRDefault="00224D2D" w:rsidP="00224D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AA05264" w14:textId="77777777" w:rsidR="00224D2D" w:rsidRPr="007F2770" w:rsidRDefault="00224D2D" w:rsidP="00224D2D">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list"and:</w:t>
      </w:r>
    </w:p>
    <w:p w14:paraId="7385B78B" w14:textId="77777777" w:rsidR="00224D2D" w:rsidRPr="007F2770" w:rsidRDefault="00224D2D" w:rsidP="00224D2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BDF3B04" w14:textId="77777777" w:rsidR="00224D2D" w:rsidRPr="007F2770" w:rsidRDefault="00224D2D" w:rsidP="00224D2D">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DE7FB77" w14:textId="77777777" w:rsidR="00224D2D" w:rsidRPr="007F2770" w:rsidRDefault="00224D2D" w:rsidP="00224D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6FD89" w14:textId="77777777" w:rsidR="00224D2D" w:rsidRPr="007F2770" w:rsidRDefault="00224D2D" w:rsidP="00224D2D">
      <w:r w:rsidRPr="007F2770">
        <w:t>If the CONFIGURATION UPDATE COMMAND message indicates "registration requested" in the Registration requested bit of the Configuration update indication IE and:</w:t>
      </w:r>
    </w:p>
    <w:p w14:paraId="5C5973F8" w14:textId="77777777" w:rsidR="00224D2D" w:rsidRPr="007F2770" w:rsidRDefault="00224D2D" w:rsidP="00224D2D">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6EC2CD07" w14:textId="77777777" w:rsidR="00224D2D" w:rsidRPr="007F2770" w:rsidRDefault="00224D2D" w:rsidP="00224D2D">
      <w:pPr>
        <w:pStyle w:val="B2"/>
      </w:pPr>
      <w:r w:rsidRPr="007F2770">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424080E0" w14:textId="77777777" w:rsidR="00224D2D" w:rsidRPr="007F2770" w:rsidRDefault="00224D2D" w:rsidP="00224D2D">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3F9CEA9D" w14:textId="77777777" w:rsidR="00224D2D" w:rsidRPr="007F2770" w:rsidRDefault="00224D2D" w:rsidP="00224D2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 or</w:t>
      </w:r>
    </w:p>
    <w:p w14:paraId="01E16FB1" w14:textId="77777777" w:rsidR="00224D2D" w:rsidRPr="007F2770" w:rsidRDefault="00224D2D" w:rsidP="00224D2D">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408686EF" w14:textId="77777777" w:rsidR="00224D2D" w:rsidRPr="007F2770" w:rsidRDefault="00224D2D" w:rsidP="00224D2D">
      <w:pPr>
        <w:pStyle w:val="B3"/>
      </w:pPr>
      <w:r w:rsidRPr="007F2770">
        <w:t>i)</w:t>
      </w:r>
      <w:r w:rsidRPr="007F2770">
        <w:tab/>
      </w:r>
      <w:proofErr w:type="gramStart"/>
      <w:r w:rsidRPr="007F2770">
        <w:t>if</w:t>
      </w:r>
      <w:proofErr w:type="gramEnd"/>
      <w:r w:rsidRPr="007F2770">
        <w:t xml:space="preserve"> any Tsor-cm timer(s) were running and have stopped, attempt to obtain service on a higher priority PLMN (see 3GPP TS 23.122 [5]); or</w:t>
      </w:r>
    </w:p>
    <w:p w14:paraId="03F34A0F" w14:textId="77777777" w:rsidR="00224D2D" w:rsidRPr="007F2770" w:rsidRDefault="00224D2D" w:rsidP="00224D2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subclause 5.5.1.3;</w:t>
      </w:r>
    </w:p>
    <w:p w14:paraId="276CD3A7" w14:textId="77777777" w:rsidR="00224D2D" w:rsidRPr="007F2770" w:rsidRDefault="00224D2D" w:rsidP="00224D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5007BF9" w14:textId="77777777" w:rsidR="00224D2D" w:rsidRPr="007F2770" w:rsidRDefault="00224D2D" w:rsidP="00224D2D">
      <w:pPr>
        <w:pStyle w:val="B1"/>
      </w:pPr>
      <w:r w:rsidRPr="007F2770">
        <w:t>c)</w:t>
      </w:r>
      <w:r w:rsidRPr="007F2770">
        <w:tab/>
      </w:r>
      <w:proofErr w:type="gramStart"/>
      <w:r w:rsidRPr="007F2770">
        <w:t>an</w:t>
      </w:r>
      <w:proofErr w:type="gramEnd"/>
      <w:r w:rsidRPr="007F2770">
        <w:t xml:space="preserve"> Additional configuration indication IE is included, and:</w:t>
      </w:r>
    </w:p>
    <w:p w14:paraId="4EA0ABD0" w14:textId="77777777" w:rsidR="00224D2D" w:rsidRPr="007F2770" w:rsidRDefault="00224D2D" w:rsidP="00224D2D">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04EC38C9"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54B31E9" w14:textId="77777777" w:rsidR="00224D2D" w:rsidRPr="007F2770" w:rsidRDefault="00224D2D" w:rsidP="00224D2D">
      <w:pPr>
        <w:pStyle w:val="B1"/>
      </w:pPr>
      <w:r w:rsidRPr="007F2770">
        <w:lastRenderedPageBreak/>
        <w:tab/>
        <w:t>the UE shall, after the completion of the generic UE configuration update procedure, start a registration procedure for mobility and periodic registration update as specified in subclause 5.5.1.3; or</w:t>
      </w:r>
    </w:p>
    <w:p w14:paraId="60C6AF01" w14:textId="77777777" w:rsidR="00224D2D" w:rsidRPr="007F2770" w:rsidRDefault="00224D2D" w:rsidP="00224D2D">
      <w:pPr>
        <w:pStyle w:val="B1"/>
      </w:pPr>
      <w:r w:rsidRPr="007F2770">
        <w:t>d)</w:t>
      </w:r>
      <w:r w:rsidRPr="007F2770">
        <w:tab/>
        <w:t>a UE radio capability ID deletion indication IE set to "Network-assigned UE radio capability IDs deletion requested" is included, and:</w:t>
      </w:r>
    </w:p>
    <w:p w14:paraId="4134A0D7" w14:textId="77777777" w:rsidR="00224D2D" w:rsidRPr="007F2770" w:rsidRDefault="00224D2D" w:rsidP="00224D2D">
      <w:pPr>
        <w:pStyle w:val="B2"/>
      </w:pPr>
      <w:r w:rsidRPr="007F2770">
        <w:t>1)</w:t>
      </w:r>
      <w:r w:rsidRPr="007F2770">
        <w:tab/>
      </w:r>
      <w:proofErr w:type="gramStart"/>
      <w:r w:rsidRPr="007F2770">
        <w:t>the</w:t>
      </w:r>
      <w:proofErr w:type="gramEnd"/>
      <w:r w:rsidRPr="007F2770">
        <w:t xml:space="preserve"> UE is not in NB-N1 mode;</w:t>
      </w:r>
    </w:p>
    <w:p w14:paraId="1B0B2C07"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6A4CCCE" w14:textId="77777777" w:rsidR="00224D2D" w:rsidRPr="007F2770" w:rsidRDefault="00224D2D" w:rsidP="00224D2D">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4B51C085" w14:textId="77777777" w:rsidR="00224D2D" w:rsidRPr="007F2770" w:rsidRDefault="00224D2D" w:rsidP="00224D2D">
      <w:pPr>
        <w:pStyle w:val="B1"/>
      </w:pPr>
      <w:r w:rsidRPr="007F2770">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subclause 5.5.1.3.</w:t>
      </w:r>
    </w:p>
    <w:p w14:paraId="1A538550" w14:textId="77777777" w:rsidR="00224D2D" w:rsidRPr="007F2770" w:rsidRDefault="00224D2D" w:rsidP="00224D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12DFD1F" w14:textId="77777777" w:rsidR="00224D2D" w:rsidRPr="007F2770" w:rsidRDefault="00224D2D" w:rsidP="00224D2D">
      <w:pPr>
        <w:pStyle w:val="B1"/>
      </w:pPr>
      <w:r w:rsidRPr="007F2770">
        <w:t>"S</w:t>
      </w:r>
      <w:r w:rsidRPr="007F2770">
        <w:rPr>
          <w:rFonts w:hint="eastAsia"/>
        </w:rPr>
        <w:t>-NSSAI</w:t>
      </w:r>
      <w:r w:rsidRPr="007F2770">
        <w:t xml:space="preserve"> not available in the current PLMN or SNPN"</w:t>
      </w:r>
    </w:p>
    <w:p w14:paraId="2C544470" w14:textId="77777777" w:rsidR="00224D2D" w:rsidRPr="007F2770" w:rsidRDefault="00224D2D" w:rsidP="00224D2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7D23CAD" w14:textId="77777777" w:rsidR="00224D2D" w:rsidRPr="007F2770" w:rsidRDefault="00224D2D" w:rsidP="00224D2D">
      <w:pPr>
        <w:pStyle w:val="B1"/>
      </w:pPr>
      <w:r w:rsidRPr="007F2770">
        <w:t>"S</w:t>
      </w:r>
      <w:r w:rsidRPr="007F2770">
        <w:rPr>
          <w:rFonts w:hint="eastAsia"/>
        </w:rPr>
        <w:t>-NSSAI</w:t>
      </w:r>
      <w:r w:rsidRPr="007F2770">
        <w:t xml:space="preserve"> not available in the current registration area"</w:t>
      </w:r>
    </w:p>
    <w:p w14:paraId="176E9756" w14:textId="77777777" w:rsidR="00224D2D" w:rsidRPr="007F2770" w:rsidRDefault="00224D2D" w:rsidP="00224D2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8B07398" w14:textId="77777777" w:rsidR="00224D2D" w:rsidRPr="007F2770" w:rsidRDefault="00224D2D" w:rsidP="00224D2D">
      <w:pPr>
        <w:pStyle w:val="B1"/>
      </w:pPr>
      <w:r w:rsidRPr="007F2770">
        <w:t>"S-NSSAI not available due to the failed or revoked network slice-specific authentication and authorization"</w:t>
      </w:r>
    </w:p>
    <w:p w14:paraId="744F4E48" w14:textId="77777777" w:rsidR="00224D2D" w:rsidRPr="007F2770" w:rsidRDefault="00224D2D" w:rsidP="00224D2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17B059D" w14:textId="77777777" w:rsidR="00224D2D" w:rsidRPr="007F2770" w:rsidRDefault="00224D2D" w:rsidP="00224D2D">
      <w:pPr>
        <w:pStyle w:val="B1"/>
      </w:pPr>
      <w:r w:rsidRPr="007F2770">
        <w:t>"S-NSSAI not available due to maximum number of UEs reached"</w:t>
      </w:r>
    </w:p>
    <w:p w14:paraId="0793096B" w14:textId="77777777" w:rsidR="00224D2D" w:rsidRPr="007F2770" w:rsidRDefault="00224D2D" w:rsidP="00224D2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DCF5E2" w14:textId="77777777" w:rsidR="00224D2D" w:rsidRPr="007F2770" w:rsidRDefault="00224D2D" w:rsidP="00224D2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DD1B8CA" w14:textId="77777777" w:rsidR="00224D2D" w:rsidRPr="007F2770" w:rsidRDefault="00224D2D" w:rsidP="00224D2D">
      <w:r w:rsidRPr="007F2770">
        <w:t>If there is one or more S-NSSAIs in the rejected NSSAI with the rejection cause "S-NSSAI not available due to maximum number of UEs reached", then for each S-NSSAI, the UE shall behave as follows:</w:t>
      </w:r>
    </w:p>
    <w:p w14:paraId="21AB077C" w14:textId="77777777" w:rsidR="00224D2D" w:rsidRPr="007F2770" w:rsidRDefault="00224D2D" w:rsidP="00224D2D">
      <w:pPr>
        <w:pStyle w:val="B1"/>
      </w:pPr>
      <w:r w:rsidRPr="007F2770">
        <w:t>a)</w:t>
      </w:r>
      <w:r w:rsidRPr="007F2770">
        <w:tab/>
      </w:r>
      <w:proofErr w:type="gramStart"/>
      <w:r w:rsidRPr="007F2770">
        <w:t>stop</w:t>
      </w:r>
      <w:proofErr w:type="gramEnd"/>
      <w:r w:rsidRPr="007F2770">
        <w:t xml:space="preserve"> the timer T3526 associated with the S-NSSAI, if running;</w:t>
      </w:r>
    </w:p>
    <w:p w14:paraId="394ADB51" w14:textId="77777777" w:rsidR="00224D2D" w:rsidRPr="007F2770" w:rsidRDefault="00224D2D" w:rsidP="00224D2D">
      <w:pPr>
        <w:pStyle w:val="B1"/>
      </w:pPr>
      <w:r w:rsidRPr="007F2770">
        <w:t>b)</w:t>
      </w:r>
      <w:r w:rsidRPr="007F2770">
        <w:tab/>
      </w:r>
      <w:proofErr w:type="gramStart"/>
      <w:r w:rsidRPr="007F2770">
        <w:t>start</w:t>
      </w:r>
      <w:proofErr w:type="gramEnd"/>
      <w:r w:rsidRPr="007F2770">
        <w:t xml:space="preserve"> the timer T3526 with:</w:t>
      </w:r>
    </w:p>
    <w:p w14:paraId="07CC7FE8" w14:textId="77777777" w:rsidR="00224D2D" w:rsidRPr="007F2770" w:rsidRDefault="00224D2D" w:rsidP="00224D2D">
      <w:pPr>
        <w:pStyle w:val="B2"/>
      </w:pPr>
      <w:r w:rsidRPr="007F2770">
        <w:t>1)</w:t>
      </w:r>
      <w:r w:rsidRPr="007F2770">
        <w:tab/>
        <w:t>the back-off timer value received along with the S-NSSAI, if back-off timer value is received along with the S-NSSAI that is neither zero nor deactivated; or</w:t>
      </w:r>
    </w:p>
    <w:p w14:paraId="4B5393B7" w14:textId="77777777" w:rsidR="00224D2D" w:rsidRPr="007F2770" w:rsidRDefault="00224D2D" w:rsidP="00224D2D">
      <w:pPr>
        <w:pStyle w:val="B2"/>
      </w:pPr>
      <w:r w:rsidRPr="007F2770">
        <w:lastRenderedPageBreak/>
        <w:t>2)</w:t>
      </w:r>
      <w:r w:rsidRPr="007F2770">
        <w:tab/>
        <w:t>an implementation specific back-off timer value, if no back-off timer value is received along with the S-NSSAI; and</w:t>
      </w:r>
    </w:p>
    <w:p w14:paraId="6056A24E" w14:textId="77777777" w:rsidR="00224D2D" w:rsidRPr="007F2770" w:rsidRDefault="00224D2D" w:rsidP="00224D2D">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69D6778" w14:textId="77777777" w:rsidR="00224D2D" w:rsidRDefault="00224D2D" w:rsidP="00224D2D">
      <w:pPr>
        <w:rPr>
          <w:ins w:id="42" w:author="Hannah-ZTE" w:date="2023-04-07T08:45:00Z"/>
        </w:rPr>
      </w:pPr>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F975E55" w14:textId="77777777" w:rsidR="00224D2D" w:rsidRPr="007F2770" w:rsidRDefault="00224D2D" w:rsidP="00224D2D">
      <w:ins w:id="43" w:author="Hannah-ZTE" w:date="2023-04-07T08:45:00Z">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ins>
    </w:p>
    <w:p w14:paraId="3D0AA08C" w14:textId="77777777" w:rsidR="00224D2D" w:rsidRPr="007F2770" w:rsidDel="00AA4637" w:rsidRDefault="00224D2D" w:rsidP="00224D2D">
      <w:pPr>
        <w:pStyle w:val="EditorsNote"/>
        <w:rPr>
          <w:del w:id="44" w:author="Hannah-ZTE" w:date="2023-04-07T08:45:00Z"/>
        </w:rPr>
      </w:pPr>
      <w:del w:id="45" w:author="Hannah-ZTE" w:date="2023-04-07T08:45:00Z">
        <w:r w:rsidRPr="007F2770" w:rsidDel="00AA4637">
          <w:delText>Editor's note:</w:delText>
        </w:r>
        <w:r w:rsidRPr="007F2770" w:rsidDel="00AA4637">
          <w:tab/>
          <w:delText xml:space="preserve">(WI: eNS_Ph3, CR 5071) If the UE receives the Alternative NSSAI IE in the CONFIGURATION UPDATE COMMAND message, how </w:delText>
        </w:r>
        <w:r w:rsidRPr="007F2770" w:rsidDel="00AA4637">
          <w:rPr>
            <w:lang w:eastAsia="ko-KR"/>
          </w:rPr>
          <w:delText>the UE stores the alternative NSSAI is FFS</w:delText>
        </w:r>
        <w:r w:rsidRPr="007F2770" w:rsidDel="00AA4637">
          <w:delText>.</w:delText>
        </w:r>
      </w:del>
    </w:p>
    <w:p w14:paraId="5BBDE124" w14:textId="77777777" w:rsidR="00224D2D" w:rsidRPr="007F2770" w:rsidRDefault="00224D2D" w:rsidP="00224D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E730A75" w14:textId="77777777" w:rsidR="00224D2D" w:rsidRPr="007F2770" w:rsidRDefault="00224D2D" w:rsidP="00224D2D">
      <w:r w:rsidRPr="007F2770">
        <w:t>If the UE is not in NB-N1 mode, the UE has set the RACS bit to "RACS supported" in the 5GMM capability IE of the REGISTRATION REQUEST message and the CONFIGURATION UPDATE COMMAND message includes:</w:t>
      </w:r>
    </w:p>
    <w:p w14:paraId="3E64DEF4" w14:textId="77777777" w:rsidR="00224D2D" w:rsidRPr="007F2770" w:rsidRDefault="00224D2D" w:rsidP="00224D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ECA162D" w14:textId="77777777" w:rsidR="00224D2D" w:rsidRPr="007F2770" w:rsidRDefault="00224D2D" w:rsidP="00224D2D">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69C18686" w14:textId="77777777" w:rsidR="00224D2D" w:rsidRPr="007F2770" w:rsidRDefault="00224D2D" w:rsidP="00224D2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052BC24" w14:textId="77777777" w:rsidR="00224D2D" w:rsidRPr="007F2770" w:rsidRDefault="00224D2D" w:rsidP="00224D2D">
      <w:r w:rsidRPr="007F2770">
        <w:t>If the UE receives the service-level-AA container IE of the CONFIGURATION UPDATE COMMAND message, the UE passes it to the upper layer.</w:t>
      </w:r>
    </w:p>
    <w:p w14:paraId="4108756A" w14:textId="77777777" w:rsidR="00224D2D" w:rsidRPr="007F2770" w:rsidRDefault="00224D2D" w:rsidP="00224D2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C8D3028" w14:textId="77777777" w:rsidR="00224D2D" w:rsidRPr="007F2770" w:rsidRDefault="00224D2D" w:rsidP="00224D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7D67C4" w14:textId="77777777" w:rsidR="00224D2D" w:rsidRPr="007F2770" w:rsidRDefault="00224D2D" w:rsidP="00224D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902A026" w14:textId="77777777" w:rsidR="00224D2D" w:rsidRPr="007F2770" w:rsidRDefault="00224D2D" w:rsidP="00224D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4C69265" w14:textId="77777777" w:rsidR="00224D2D" w:rsidRPr="007F2770" w:rsidRDefault="00224D2D" w:rsidP="00224D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0EAF633"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0F3BD45" w14:textId="77777777" w:rsidR="00224D2D" w:rsidRPr="007F2770" w:rsidRDefault="00224D2D" w:rsidP="00224D2D">
      <w:pPr>
        <w:pStyle w:val="B1"/>
      </w:pPr>
      <w:r w:rsidRPr="007F2770">
        <w:lastRenderedPageBreak/>
        <w:t>-</w:t>
      </w:r>
      <w:r w:rsidRPr="007F2770">
        <w:tab/>
      </w:r>
      <w:proofErr w:type="gramStart"/>
      <w:r w:rsidRPr="007F2770">
        <w:t>via</w:t>
      </w:r>
      <w:proofErr w:type="gramEnd"/>
      <w:r w:rsidRPr="007F2770">
        <w:t xml:space="preserve"> 3GPP access; or</w:t>
      </w:r>
    </w:p>
    <w:p w14:paraId="51B0E97D"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0AFA5022" w14:textId="77777777" w:rsidR="00224D2D" w:rsidRPr="007F2770" w:rsidRDefault="00224D2D" w:rsidP="00224D2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6" w:name="_Hlk98235776"/>
    </w:p>
    <w:p w14:paraId="3FE0D529"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5E5133"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non-3GPP access; or </w:t>
      </w:r>
    </w:p>
    <w:p w14:paraId="505DDA0F"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3B8344B2" w14:textId="77777777" w:rsidR="00224D2D" w:rsidRPr="007F2770" w:rsidRDefault="00224D2D" w:rsidP="00224D2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6"/>
    </w:p>
    <w:p w14:paraId="35EF32F0" w14:textId="77777777" w:rsidR="00224D2D" w:rsidRPr="007F2770" w:rsidRDefault="00224D2D" w:rsidP="00224D2D">
      <w:r w:rsidRPr="007F2770">
        <w:t>The MPS indicator bit in the Priority indicator IE provided in the CONFIGURATION UPDATE COMMAND message is valid:</w:t>
      </w:r>
    </w:p>
    <w:p w14:paraId="3481E599" w14:textId="77777777" w:rsidR="00224D2D" w:rsidRPr="007F2770" w:rsidRDefault="00224D2D" w:rsidP="00224D2D">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7651F233"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0C583A4"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3GPP access; or</w:t>
      </w:r>
    </w:p>
    <w:p w14:paraId="745800D1"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6F2454BF" w14:textId="77777777" w:rsidR="00224D2D" w:rsidRPr="007F2770" w:rsidRDefault="00224D2D" w:rsidP="00224D2D">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5FD42948" w14:textId="77777777" w:rsidR="00224D2D" w:rsidRPr="007F2770" w:rsidRDefault="00224D2D" w:rsidP="00224D2D">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69409FC5"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F3E48FE"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non-3GPP access; or</w:t>
      </w:r>
    </w:p>
    <w:p w14:paraId="43831EDA"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18435E4D" w14:textId="77777777" w:rsidR="00224D2D" w:rsidRPr="007F2770" w:rsidRDefault="00224D2D" w:rsidP="00224D2D">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non-equivalentSNPN).</w:t>
      </w:r>
    </w:p>
    <w:p w14:paraId="6B855FED" w14:textId="77777777" w:rsidR="00224D2D" w:rsidRPr="007F2770" w:rsidRDefault="00224D2D" w:rsidP="00224D2D">
      <w:pPr>
        <w:pStyle w:val="NO"/>
      </w:pPr>
      <w:r w:rsidRPr="007F2770">
        <w:t>NOTE 5:</w:t>
      </w:r>
      <w:r w:rsidRPr="007F2770">
        <w:tab/>
        <w:t>The term "non-3GPP access" in an SNPN refers to the case where the UE is accessing SNPN services via a PLMN.</w:t>
      </w:r>
    </w:p>
    <w:p w14:paraId="76BDEA86" w14:textId="77777777" w:rsidR="00224D2D" w:rsidRPr="007F2770" w:rsidRDefault="00224D2D" w:rsidP="00224D2D">
      <w:r w:rsidRPr="007F2770">
        <w:t>Access identity 1 is only applicable while the UE is in N1 mode.</w:t>
      </w:r>
    </w:p>
    <w:p w14:paraId="6EDB1861" w14:textId="77777777" w:rsidR="00224D2D" w:rsidRPr="007F2770" w:rsidRDefault="00224D2D" w:rsidP="00224D2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8FEF328" w14:textId="41E1EF39" w:rsidR="0005677D" w:rsidRPr="00224D2D" w:rsidRDefault="00224D2D" w:rsidP="0005677D">
      <w:r w:rsidRPr="007F2770">
        <w:t xml:space="preserve">If the UE supporting </w:t>
      </w:r>
      <w:bookmarkStart w:id="47" w:name="_Hlk127727155"/>
      <w:r w:rsidRPr="007F2770">
        <w:t>the reconnection to the network due to RAN timing synchronization status change</w:t>
      </w:r>
      <w:bookmarkEnd w:id="47"/>
      <w:r w:rsidRPr="007F2770">
        <w:t xml:space="preserve"> receives the RAN timing synchronization IE with the RecReq bit set to "Reconnection requested" in the CONFIGURATION UPDATE COMMAND message, the UE shall operate as specified in subclauses 5.2.3.2.3, 5.3.1.4, and 5.6.1.1.</w:t>
      </w:r>
    </w:p>
    <w:p w14:paraId="632F9844" w14:textId="169B63E3"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1572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6170B" w14:textId="77777777" w:rsidR="00C90B62" w:rsidRDefault="00C90B62">
      <w:r>
        <w:separator/>
      </w:r>
    </w:p>
  </w:endnote>
  <w:endnote w:type="continuationSeparator" w:id="0">
    <w:p w14:paraId="718CC5A2" w14:textId="77777777" w:rsidR="00C90B62" w:rsidRDefault="00C9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7931A" w14:textId="77777777" w:rsidR="00C90B62" w:rsidRDefault="00C90B62">
      <w:r>
        <w:separator/>
      </w:r>
    </w:p>
  </w:footnote>
  <w:footnote w:type="continuationSeparator" w:id="0">
    <w:p w14:paraId="39000342" w14:textId="77777777" w:rsidR="00C90B62" w:rsidRDefault="00C9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37620"/>
    <w:rsid w:val="0005677D"/>
    <w:rsid w:val="000921A9"/>
    <w:rsid w:val="000A6394"/>
    <w:rsid w:val="000B7FED"/>
    <w:rsid w:val="000C038A"/>
    <w:rsid w:val="000C1F65"/>
    <w:rsid w:val="000C6598"/>
    <w:rsid w:val="000D44B3"/>
    <w:rsid w:val="000E0C79"/>
    <w:rsid w:val="000F7EAC"/>
    <w:rsid w:val="001136F7"/>
    <w:rsid w:val="00116AEC"/>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3A6E"/>
    <w:rsid w:val="003C56C1"/>
    <w:rsid w:val="003E1A36"/>
    <w:rsid w:val="0040499C"/>
    <w:rsid w:val="00410371"/>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A6388"/>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C3149"/>
    <w:rsid w:val="009D1AAE"/>
    <w:rsid w:val="009E3297"/>
    <w:rsid w:val="009F5BC6"/>
    <w:rsid w:val="009F734F"/>
    <w:rsid w:val="00A22077"/>
    <w:rsid w:val="00A246B6"/>
    <w:rsid w:val="00A3150C"/>
    <w:rsid w:val="00A43099"/>
    <w:rsid w:val="00A4616C"/>
    <w:rsid w:val="00A47E70"/>
    <w:rsid w:val="00A50CF0"/>
    <w:rsid w:val="00A7671C"/>
    <w:rsid w:val="00A84E61"/>
    <w:rsid w:val="00A9749B"/>
    <w:rsid w:val="00AA2CBC"/>
    <w:rsid w:val="00AA433E"/>
    <w:rsid w:val="00AA6D62"/>
    <w:rsid w:val="00AC2E90"/>
    <w:rsid w:val="00AC5820"/>
    <w:rsid w:val="00AD1CD8"/>
    <w:rsid w:val="00AE23AD"/>
    <w:rsid w:val="00AF00FE"/>
    <w:rsid w:val="00B02EF6"/>
    <w:rsid w:val="00B058D9"/>
    <w:rsid w:val="00B1277D"/>
    <w:rsid w:val="00B15BA8"/>
    <w:rsid w:val="00B258BB"/>
    <w:rsid w:val="00B316AF"/>
    <w:rsid w:val="00B64C30"/>
    <w:rsid w:val="00B67B97"/>
    <w:rsid w:val="00B74104"/>
    <w:rsid w:val="00B82482"/>
    <w:rsid w:val="00B968C8"/>
    <w:rsid w:val="00BA3EC5"/>
    <w:rsid w:val="00BA51D9"/>
    <w:rsid w:val="00BB337A"/>
    <w:rsid w:val="00BB5DFC"/>
    <w:rsid w:val="00BD279D"/>
    <w:rsid w:val="00BD6BB8"/>
    <w:rsid w:val="00C0429A"/>
    <w:rsid w:val="00C10265"/>
    <w:rsid w:val="00C51079"/>
    <w:rsid w:val="00C54F31"/>
    <w:rsid w:val="00C66BA2"/>
    <w:rsid w:val="00C73A10"/>
    <w:rsid w:val="00C870F6"/>
    <w:rsid w:val="00C90B62"/>
    <w:rsid w:val="00C946D3"/>
    <w:rsid w:val="00C95985"/>
    <w:rsid w:val="00CC5026"/>
    <w:rsid w:val="00CC68D0"/>
    <w:rsid w:val="00D00B81"/>
    <w:rsid w:val="00D03F9A"/>
    <w:rsid w:val="00D06D5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857AD"/>
    <w:rsid w:val="00EB09B7"/>
    <w:rsid w:val="00EE6930"/>
    <w:rsid w:val="00EE7D7C"/>
    <w:rsid w:val="00EF0607"/>
    <w:rsid w:val="00EF22A0"/>
    <w:rsid w:val="00F0271E"/>
    <w:rsid w:val="00F23B36"/>
    <w:rsid w:val="00F25D98"/>
    <w:rsid w:val="00F2688E"/>
    <w:rsid w:val="00F300FB"/>
    <w:rsid w:val="00F61657"/>
    <w:rsid w:val="00F668C0"/>
    <w:rsid w:val="00F66AEB"/>
    <w:rsid w:val="00F903C5"/>
    <w:rsid w:val="00F906C0"/>
    <w:rsid w:val="00F918C0"/>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9A524-2CC1-4ECE-A141-1ADA4A9D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7727</Words>
  <Characters>44048</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cp:revision>
  <cp:lastPrinted>1900-01-01T00:00:00Z</cp:lastPrinted>
  <dcterms:created xsi:type="dcterms:W3CDTF">2023-04-18T02:12:00Z</dcterms:created>
  <dcterms:modified xsi:type="dcterms:W3CDTF">2023-05-15T01:45:00Z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